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E" w:rsidRPr="00FF6ECE" w:rsidRDefault="00FF6ECE" w:rsidP="00FF6ECE">
      <w:pPr>
        <w:spacing w:after="0" w:line="240" w:lineRule="auto"/>
        <w:ind w:firstLine="1080"/>
        <w:jc w:val="both"/>
        <w:rPr>
          <w:rFonts w:ascii="Times New Roman" w:eastAsia="Times New Roman" w:hAnsi="Times New Roman" w:cs="Times New Roman"/>
          <w:sz w:val="28"/>
          <w:szCs w:val="28"/>
          <w:lang w:eastAsia="ru-RU"/>
        </w:rPr>
      </w:pPr>
    </w:p>
    <w:p w:rsidR="00FF6ECE" w:rsidRPr="00FF6ECE" w:rsidRDefault="00FF6ECE" w:rsidP="00FF6ECE">
      <w:pPr>
        <w:spacing w:after="240" w:line="240" w:lineRule="auto"/>
        <w:jc w:val="center"/>
        <w:rPr>
          <w:rFonts w:ascii="Times New Roman" w:eastAsia="Times New Roman" w:hAnsi="Times New Roman" w:cs="Times New Roman"/>
          <w:sz w:val="24"/>
          <w:szCs w:val="24"/>
          <w:lang w:eastAsia="ru-RU"/>
        </w:rPr>
      </w:pPr>
      <w:r w:rsidRPr="00FF6ECE">
        <w:rPr>
          <w:rFonts w:ascii="Times New Roman" w:eastAsia="Times New Roman" w:hAnsi="Times New Roman" w:cs="Times New Roman"/>
          <w:noProof/>
          <w:sz w:val="28"/>
          <w:szCs w:val="28"/>
          <w:lang w:eastAsia="uk-UA"/>
        </w:rPr>
        <w:drawing>
          <wp:inline distT="0" distB="0" distL="0" distR="0" wp14:anchorId="0C57B198" wp14:editId="1B44C85F">
            <wp:extent cx="431800" cy="57785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p w:rsidR="00FF6ECE" w:rsidRPr="00FF6ECE" w:rsidRDefault="00FF6ECE" w:rsidP="00FF6ECE">
      <w:pPr>
        <w:spacing w:after="240" w:line="240" w:lineRule="auto"/>
        <w:ind w:left="-284" w:firstLine="426"/>
        <w:jc w:val="center"/>
        <w:rPr>
          <w:rFonts w:ascii="Times New Roman" w:eastAsia="Times New Roman" w:hAnsi="Times New Roman" w:cs="Times New Roman"/>
          <w:b/>
          <w:bCs/>
          <w:sz w:val="28"/>
          <w:szCs w:val="28"/>
          <w:lang w:eastAsia="ru-RU"/>
        </w:rPr>
      </w:pPr>
      <w:r w:rsidRPr="00FF6ECE">
        <w:rPr>
          <w:rFonts w:ascii="Times New Roman" w:eastAsia="Times New Roman" w:hAnsi="Times New Roman" w:cs="Times New Roman"/>
          <w:b/>
          <w:bCs/>
          <w:sz w:val="28"/>
          <w:szCs w:val="28"/>
          <w:lang w:eastAsia="ru-RU"/>
        </w:rPr>
        <w:t>УКРАЇНА</w:t>
      </w:r>
    </w:p>
    <w:p w:rsidR="00FF6ECE" w:rsidRPr="00FF6ECE" w:rsidRDefault="00FF6ECE" w:rsidP="00FF6ECE">
      <w:pPr>
        <w:spacing w:after="0" w:line="240" w:lineRule="auto"/>
        <w:ind w:left="-284" w:firstLine="426"/>
        <w:jc w:val="center"/>
        <w:rPr>
          <w:rFonts w:ascii="Times New Roman" w:eastAsia="Times New Roman" w:hAnsi="Times New Roman" w:cs="Times New Roman"/>
          <w:b/>
          <w:bCs/>
          <w:sz w:val="28"/>
          <w:szCs w:val="28"/>
          <w:lang w:eastAsia="ru-RU"/>
        </w:rPr>
      </w:pPr>
      <w:r w:rsidRPr="00FF6ECE">
        <w:rPr>
          <w:rFonts w:ascii="Times New Roman" w:eastAsia="Times New Roman" w:hAnsi="Times New Roman" w:cs="Times New Roman"/>
          <w:b/>
          <w:bCs/>
          <w:sz w:val="28"/>
          <w:szCs w:val="28"/>
          <w:lang w:eastAsia="ru-RU"/>
        </w:rPr>
        <w:t>СРІБНЯНСЬКА СЕЛИЩНА РАДА</w:t>
      </w:r>
    </w:p>
    <w:p w:rsidR="00FF6ECE" w:rsidRPr="00FF6ECE" w:rsidRDefault="00FF6ECE" w:rsidP="00FF6ECE">
      <w:pPr>
        <w:spacing w:after="0" w:line="240" w:lineRule="auto"/>
        <w:ind w:left="-284" w:firstLine="426"/>
        <w:jc w:val="center"/>
        <w:rPr>
          <w:rFonts w:ascii="Times New Roman" w:eastAsia="Times New Roman" w:hAnsi="Times New Roman" w:cs="Times New Roman"/>
          <w:sz w:val="28"/>
          <w:szCs w:val="28"/>
          <w:lang w:eastAsia="ru-RU"/>
        </w:rPr>
      </w:pPr>
      <w:r w:rsidRPr="00FF6ECE">
        <w:rPr>
          <w:rFonts w:ascii="Times New Roman" w:eastAsia="Times New Roman" w:hAnsi="Times New Roman" w:cs="Times New Roman"/>
          <w:b/>
          <w:bCs/>
          <w:sz w:val="28"/>
          <w:szCs w:val="28"/>
          <w:lang w:eastAsia="ru-RU"/>
        </w:rPr>
        <w:t>ЧЕРНІГІВСЬКОЇ ОБЛАСТІ</w:t>
      </w:r>
    </w:p>
    <w:p w:rsidR="00FF6ECE" w:rsidRPr="00FF6ECE" w:rsidRDefault="00FF6ECE" w:rsidP="00FF6ECE">
      <w:pPr>
        <w:spacing w:after="0" w:line="240" w:lineRule="auto"/>
        <w:ind w:right="35"/>
        <w:jc w:val="center"/>
        <w:rPr>
          <w:rFonts w:ascii="Times New Roman" w:eastAsia="Times New Roman" w:hAnsi="Times New Roman" w:cs="Times New Roman"/>
          <w:color w:val="000000"/>
          <w:sz w:val="20"/>
          <w:szCs w:val="20"/>
          <w:lang w:eastAsia="ru-RU"/>
        </w:rPr>
      </w:pPr>
    </w:p>
    <w:p w:rsidR="00FF6ECE" w:rsidRPr="00FF6ECE" w:rsidRDefault="00FF6ECE" w:rsidP="00FF6ECE">
      <w:pPr>
        <w:autoSpaceDE w:val="0"/>
        <w:autoSpaceDN w:val="0"/>
        <w:adjustRightInd w:val="0"/>
        <w:spacing w:after="0" w:line="240" w:lineRule="auto"/>
        <w:ind w:left="-284" w:firstLine="426"/>
        <w:jc w:val="center"/>
        <w:rPr>
          <w:rFonts w:ascii="Times New Roman" w:eastAsia="Times New Roman" w:hAnsi="Times New Roman" w:cs="Times New Roman"/>
          <w:b/>
          <w:bCs/>
          <w:sz w:val="28"/>
          <w:szCs w:val="28"/>
          <w:lang w:eastAsia="ru-RU"/>
        </w:rPr>
      </w:pPr>
      <w:r w:rsidRPr="00FF6ECE">
        <w:rPr>
          <w:rFonts w:ascii="Times New Roman" w:eastAsia="Times New Roman" w:hAnsi="Times New Roman" w:cs="Times New Roman"/>
          <w:b/>
          <w:bCs/>
          <w:sz w:val="28"/>
          <w:szCs w:val="28"/>
          <w:lang w:eastAsia="ru-RU"/>
        </w:rPr>
        <w:t>РІШЕННЯ</w:t>
      </w:r>
    </w:p>
    <w:p w:rsidR="00FF6ECE" w:rsidRPr="00FF6ECE" w:rsidRDefault="00FF6ECE" w:rsidP="00FF6ECE">
      <w:pPr>
        <w:autoSpaceDE w:val="0"/>
        <w:autoSpaceDN w:val="0"/>
        <w:adjustRightInd w:val="0"/>
        <w:spacing w:after="0" w:line="240" w:lineRule="auto"/>
        <w:ind w:left="-284" w:firstLine="426"/>
        <w:jc w:val="center"/>
        <w:rPr>
          <w:rFonts w:ascii="Times New Roman" w:eastAsia="Times New Roman" w:hAnsi="Times New Roman" w:cs="Times New Roman"/>
          <w:sz w:val="28"/>
          <w:szCs w:val="28"/>
          <w:lang w:eastAsia="ru-RU"/>
        </w:rPr>
      </w:pPr>
      <w:r w:rsidRPr="00FF6ECE">
        <w:rPr>
          <w:rFonts w:ascii="Times New Roman" w:eastAsia="Times New Roman" w:hAnsi="Times New Roman" w:cs="Times New Roman"/>
          <w:sz w:val="28"/>
          <w:szCs w:val="28"/>
          <w:lang w:eastAsia="ru-RU"/>
        </w:rPr>
        <w:t>(двадцять шоста сесія сьомого скликання)</w:t>
      </w:r>
    </w:p>
    <w:p w:rsidR="00FF6ECE" w:rsidRPr="00FF6ECE" w:rsidRDefault="00FF6ECE" w:rsidP="00FF6ECE">
      <w:pPr>
        <w:spacing w:after="0" w:line="240" w:lineRule="auto"/>
        <w:jc w:val="center"/>
        <w:rPr>
          <w:rFonts w:ascii="Times New Roman" w:eastAsia="Times New Roman" w:hAnsi="Times New Roman" w:cs="Times New Roman"/>
          <w:sz w:val="28"/>
          <w:szCs w:val="28"/>
          <w:lang w:eastAsia="ru-RU"/>
        </w:rPr>
      </w:pPr>
    </w:p>
    <w:p w:rsidR="00FF6ECE" w:rsidRPr="00FF6ECE" w:rsidRDefault="00FF6ECE" w:rsidP="00FF6ECE">
      <w:pPr>
        <w:spacing w:after="0" w:line="240" w:lineRule="auto"/>
        <w:jc w:val="both"/>
        <w:rPr>
          <w:rFonts w:ascii="Times New Roman" w:eastAsia="Times New Roman" w:hAnsi="Times New Roman" w:cs="Times New Roman"/>
          <w:sz w:val="28"/>
          <w:szCs w:val="28"/>
          <w:lang w:eastAsia="ru-RU"/>
        </w:rPr>
      </w:pPr>
      <w:r w:rsidRPr="00FF6ECE">
        <w:rPr>
          <w:rFonts w:ascii="Times New Roman" w:eastAsia="Times New Roman" w:hAnsi="Times New Roman" w:cs="Times New Roman"/>
          <w:sz w:val="28"/>
          <w:szCs w:val="28"/>
          <w:lang w:eastAsia="ru-RU"/>
        </w:rPr>
        <w:t>19 лютого 2020 року</w:t>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r w:rsidRPr="00FF6ECE">
        <w:rPr>
          <w:rFonts w:ascii="Times New Roman" w:eastAsia="Times New Roman" w:hAnsi="Times New Roman" w:cs="Times New Roman"/>
          <w:sz w:val="28"/>
          <w:szCs w:val="28"/>
          <w:lang w:eastAsia="ru-RU"/>
        </w:rPr>
        <w:tab/>
      </w:r>
    </w:p>
    <w:p w:rsidR="00FF6ECE" w:rsidRPr="00FF6ECE" w:rsidRDefault="00FF6ECE" w:rsidP="00FF6ECE">
      <w:pPr>
        <w:spacing w:after="0" w:line="240" w:lineRule="auto"/>
        <w:jc w:val="both"/>
        <w:rPr>
          <w:rFonts w:ascii="Times New Roman" w:eastAsia="Times New Roman" w:hAnsi="Times New Roman" w:cs="Times New Roman"/>
          <w:sz w:val="28"/>
          <w:szCs w:val="28"/>
          <w:lang w:eastAsia="ru-RU"/>
        </w:rPr>
      </w:pPr>
      <w:proofErr w:type="spellStart"/>
      <w:r w:rsidRPr="00FF6ECE">
        <w:rPr>
          <w:rFonts w:ascii="Times New Roman" w:eastAsia="Times New Roman" w:hAnsi="Times New Roman" w:cs="Times New Roman"/>
          <w:sz w:val="28"/>
          <w:szCs w:val="28"/>
          <w:lang w:eastAsia="ru-RU"/>
        </w:rPr>
        <w:t>смт</w:t>
      </w:r>
      <w:proofErr w:type="spellEnd"/>
      <w:r w:rsidRPr="00FF6ECE">
        <w:rPr>
          <w:rFonts w:ascii="Times New Roman" w:eastAsia="Times New Roman" w:hAnsi="Times New Roman" w:cs="Times New Roman"/>
          <w:sz w:val="28"/>
          <w:szCs w:val="28"/>
          <w:lang w:eastAsia="ru-RU"/>
        </w:rPr>
        <w:t>. Срібне</w:t>
      </w:r>
    </w:p>
    <w:p w:rsidR="00FF6ECE" w:rsidRPr="00FF6ECE" w:rsidRDefault="00FF6ECE" w:rsidP="00FF6ECE">
      <w:pPr>
        <w:widowControl w:val="0"/>
        <w:spacing w:after="56" w:line="317" w:lineRule="exact"/>
        <w:ind w:right="5000"/>
        <w:jc w:val="both"/>
        <w:rPr>
          <w:rFonts w:ascii="Times New Roman" w:eastAsia="Times New Roman" w:hAnsi="Times New Roman" w:cs="Times New Roman"/>
          <w:b/>
          <w:bCs/>
          <w:iCs/>
          <w:color w:val="000000"/>
          <w:spacing w:val="2"/>
          <w:sz w:val="28"/>
          <w:szCs w:val="28"/>
          <w:lang w:eastAsia="uk-UA"/>
        </w:rPr>
      </w:pPr>
      <w:r w:rsidRPr="00FF6ECE">
        <w:rPr>
          <w:rFonts w:ascii="Times New Roman" w:eastAsia="Times New Roman" w:hAnsi="Times New Roman" w:cs="Times New Roman"/>
          <w:b/>
          <w:bCs/>
          <w:iCs/>
          <w:color w:val="000000"/>
          <w:spacing w:val="2"/>
          <w:sz w:val="28"/>
          <w:szCs w:val="28"/>
          <w:lang w:eastAsia="uk-UA"/>
        </w:rPr>
        <w:t>Про встановлення розміру кошторисної заробітної плати, який враховується при визначенні вартості будівництва та ремонту на 2020 рік</w:t>
      </w:r>
    </w:p>
    <w:p w:rsidR="00FF6ECE" w:rsidRPr="00FF6ECE" w:rsidRDefault="00FF6ECE" w:rsidP="00FF6ECE">
      <w:pPr>
        <w:widowControl w:val="0"/>
        <w:spacing w:after="0" w:line="322" w:lineRule="exact"/>
        <w:ind w:right="20" w:firstLine="640"/>
        <w:jc w:val="both"/>
        <w:rPr>
          <w:rFonts w:ascii="Times New Roman" w:eastAsia="Times New Roman" w:hAnsi="Times New Roman" w:cs="Times New Roman"/>
          <w:color w:val="000000"/>
          <w:spacing w:val="4"/>
          <w:sz w:val="28"/>
          <w:szCs w:val="28"/>
          <w:lang w:eastAsia="uk-UA"/>
        </w:rPr>
      </w:pPr>
      <w:r w:rsidRPr="00FF6ECE">
        <w:rPr>
          <w:rFonts w:ascii="Times New Roman" w:eastAsia="Times New Roman" w:hAnsi="Times New Roman" w:cs="Times New Roman"/>
          <w:color w:val="000000"/>
          <w:spacing w:val="4"/>
          <w:sz w:val="28"/>
          <w:szCs w:val="28"/>
          <w:lang w:eastAsia="uk-UA"/>
        </w:rPr>
        <w:t xml:space="preserve">З метою забезпечення встановлення конкурентного розміру кошторисної заробітної плати, яка буде застосовуватись при здійсненні будівництва та ремонту об’єктів за рахунок бюджетних коштів, </w:t>
      </w:r>
      <w:proofErr w:type="spellStart"/>
      <w:r w:rsidRPr="00FF6ECE">
        <w:rPr>
          <w:rFonts w:ascii="Times New Roman" w:eastAsia="Times New Roman" w:hAnsi="Times New Roman" w:cs="Times New Roman"/>
          <w:color w:val="000000"/>
          <w:spacing w:val="4"/>
          <w:sz w:val="28"/>
          <w:szCs w:val="28"/>
          <w:lang w:eastAsia="uk-UA"/>
        </w:rPr>
        <w:t>коштів</w:t>
      </w:r>
      <w:proofErr w:type="spellEnd"/>
      <w:r w:rsidRPr="00FF6ECE">
        <w:rPr>
          <w:rFonts w:ascii="Times New Roman" w:eastAsia="Times New Roman" w:hAnsi="Times New Roman" w:cs="Times New Roman"/>
          <w:color w:val="000000"/>
          <w:spacing w:val="4"/>
          <w:sz w:val="28"/>
          <w:szCs w:val="28"/>
          <w:lang w:eastAsia="uk-UA"/>
        </w:rPr>
        <w:t xml:space="preserve"> державних і комунальних підприємств, установ та організацій, відповідно до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керуючись ст.ст. 25, 46, 59, Закону України «Про місцеве самоврядування в Україні»,селищна рада </w:t>
      </w:r>
      <w:r w:rsidRPr="00FF6ECE">
        <w:rPr>
          <w:rFonts w:ascii="Times New Roman" w:eastAsia="Times New Roman" w:hAnsi="Times New Roman" w:cs="Times New Roman"/>
          <w:b/>
          <w:bCs/>
          <w:color w:val="000000"/>
          <w:spacing w:val="5"/>
          <w:sz w:val="28"/>
          <w:szCs w:val="28"/>
          <w:lang w:eastAsia="uk-UA"/>
        </w:rPr>
        <w:t>вирішила :</w:t>
      </w:r>
    </w:p>
    <w:p w:rsidR="00FF6ECE" w:rsidRPr="00FF6ECE" w:rsidRDefault="00FF6ECE" w:rsidP="00FF6ECE">
      <w:pPr>
        <w:widowControl w:val="0"/>
        <w:spacing w:after="0" w:line="322" w:lineRule="exact"/>
        <w:ind w:right="20" w:firstLine="640"/>
        <w:jc w:val="both"/>
        <w:rPr>
          <w:rFonts w:ascii="Times New Roman" w:eastAsia="Times New Roman" w:hAnsi="Times New Roman" w:cs="Times New Roman"/>
          <w:color w:val="000000"/>
          <w:spacing w:val="4"/>
          <w:sz w:val="28"/>
          <w:szCs w:val="28"/>
          <w:lang w:eastAsia="uk-UA"/>
        </w:rPr>
      </w:pPr>
      <w:r w:rsidRPr="00FF6ECE">
        <w:rPr>
          <w:rFonts w:ascii="Times New Roman" w:eastAsia="Times New Roman" w:hAnsi="Times New Roman" w:cs="Times New Roman"/>
          <w:color w:val="000000"/>
          <w:spacing w:val="4"/>
          <w:sz w:val="28"/>
          <w:szCs w:val="28"/>
          <w:lang w:eastAsia="uk-UA"/>
        </w:rPr>
        <w:t xml:space="preserve">1. Встановити величину кошторисної заробітної плати на 2020 рік, який враховується при визначенні вартості будівництва (нового будівництва, реконструкції, реставрації, капітального ремонту, технічного переоснащення) та поточного ремонту об’єктів, що споруджуються за рахунок бюджетних коштів та коштів підприємств, установ, організацій, що належать до комунальної власності </w:t>
      </w:r>
      <w:proofErr w:type="spellStart"/>
      <w:r w:rsidRPr="00FF6ECE">
        <w:rPr>
          <w:rFonts w:ascii="Times New Roman" w:eastAsia="Times New Roman" w:hAnsi="Times New Roman" w:cs="Times New Roman"/>
          <w:color w:val="000000"/>
          <w:spacing w:val="4"/>
          <w:sz w:val="28"/>
          <w:szCs w:val="28"/>
          <w:lang w:eastAsia="uk-UA"/>
        </w:rPr>
        <w:t>Срібнянської</w:t>
      </w:r>
      <w:proofErr w:type="spellEnd"/>
      <w:r w:rsidRPr="00FF6ECE">
        <w:rPr>
          <w:rFonts w:ascii="Times New Roman" w:eastAsia="Times New Roman" w:hAnsi="Times New Roman" w:cs="Times New Roman"/>
          <w:color w:val="000000"/>
          <w:spacing w:val="4"/>
          <w:sz w:val="28"/>
          <w:szCs w:val="28"/>
          <w:lang w:eastAsia="uk-UA"/>
        </w:rPr>
        <w:t xml:space="preserve"> територіальної громади на рівні середньомісячної заробітної плати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збільшеної на прогнозний індекс споживчих цін на поточний рік (у середньому до попереднього року), який є складовою основних прогнозних </w:t>
      </w:r>
      <w:proofErr w:type="spellStart"/>
      <w:r w:rsidRPr="00FF6ECE">
        <w:rPr>
          <w:rFonts w:ascii="Times New Roman" w:eastAsia="Times New Roman" w:hAnsi="Times New Roman" w:cs="Times New Roman"/>
          <w:color w:val="000000"/>
          <w:spacing w:val="4"/>
          <w:sz w:val="28"/>
          <w:szCs w:val="28"/>
          <w:lang w:eastAsia="uk-UA"/>
        </w:rPr>
        <w:t>макропоказників</w:t>
      </w:r>
      <w:proofErr w:type="spellEnd"/>
      <w:r w:rsidRPr="00FF6ECE">
        <w:rPr>
          <w:rFonts w:ascii="Times New Roman" w:eastAsia="Times New Roman" w:hAnsi="Times New Roman" w:cs="Times New Roman"/>
          <w:color w:val="000000"/>
          <w:spacing w:val="4"/>
          <w:sz w:val="28"/>
          <w:szCs w:val="28"/>
          <w:lang w:eastAsia="uk-UA"/>
        </w:rPr>
        <w:t xml:space="preserve"> економічного і соціального розвитку України, що схвалюються Кабінетом Міністрів , розмірі </w:t>
      </w:r>
      <w:r w:rsidRPr="00FF6ECE">
        <w:rPr>
          <w:rFonts w:ascii="Times New Roman" w:eastAsia="Times New Roman" w:hAnsi="Times New Roman" w:cs="Times New Roman"/>
          <w:b/>
          <w:color w:val="000000"/>
          <w:spacing w:val="4"/>
          <w:sz w:val="28"/>
          <w:szCs w:val="28"/>
          <w:lang w:eastAsia="uk-UA"/>
        </w:rPr>
        <w:t>9954,78</w:t>
      </w:r>
      <w:r w:rsidRPr="00FF6ECE">
        <w:rPr>
          <w:rFonts w:ascii="Times New Roman" w:eastAsia="Times New Roman" w:hAnsi="Times New Roman" w:cs="Times New Roman"/>
          <w:color w:val="000000"/>
          <w:spacing w:val="4"/>
          <w:sz w:val="28"/>
          <w:szCs w:val="28"/>
          <w:lang w:eastAsia="uk-UA"/>
        </w:rPr>
        <w:t>гривень, що відповідає середньому розряду складності робіт, 3,8.</w:t>
      </w:r>
    </w:p>
    <w:p w:rsidR="00FF6ECE" w:rsidRDefault="00FF6ECE" w:rsidP="00FF6ECE">
      <w:pPr>
        <w:widowControl w:val="0"/>
        <w:spacing w:after="0" w:line="322" w:lineRule="exact"/>
        <w:ind w:right="20" w:firstLine="640"/>
        <w:jc w:val="both"/>
        <w:rPr>
          <w:rFonts w:ascii="Times New Roman" w:eastAsia="Times New Roman" w:hAnsi="Times New Roman" w:cs="Times New Roman"/>
          <w:color w:val="000000"/>
          <w:spacing w:val="4"/>
          <w:sz w:val="28"/>
          <w:szCs w:val="28"/>
          <w:lang w:eastAsia="uk-UA"/>
        </w:rPr>
      </w:pPr>
      <w:r w:rsidRPr="00FF6ECE">
        <w:rPr>
          <w:rFonts w:ascii="Times New Roman" w:eastAsia="Times New Roman" w:hAnsi="Times New Roman" w:cs="Times New Roman"/>
          <w:color w:val="000000"/>
          <w:spacing w:val="4"/>
          <w:sz w:val="28"/>
          <w:szCs w:val="28"/>
          <w:lang w:eastAsia="uk-UA"/>
        </w:rPr>
        <w:t>2.Контроль за виконання рішення покласти на постійну комісію з питань бюджету, соціально-економічного розвитку та інвестиційної діяльності.</w:t>
      </w:r>
    </w:p>
    <w:p w:rsidR="00FF6ECE" w:rsidRPr="00FF6ECE" w:rsidRDefault="00FF6ECE" w:rsidP="00FF6ECE">
      <w:pPr>
        <w:widowControl w:val="0"/>
        <w:spacing w:after="0" w:line="322" w:lineRule="exact"/>
        <w:ind w:right="20" w:firstLine="640"/>
        <w:jc w:val="both"/>
        <w:rPr>
          <w:rFonts w:ascii="Times New Roman" w:eastAsia="Times New Roman" w:hAnsi="Times New Roman" w:cs="Times New Roman"/>
          <w:color w:val="000000"/>
          <w:spacing w:val="4"/>
          <w:sz w:val="28"/>
          <w:szCs w:val="28"/>
          <w:lang w:eastAsia="uk-UA"/>
        </w:rPr>
      </w:pPr>
    </w:p>
    <w:p w:rsidR="00FF6ECE" w:rsidRPr="00FF6ECE" w:rsidRDefault="00FF6ECE" w:rsidP="00FF6ECE">
      <w:pPr>
        <w:widowControl w:val="0"/>
        <w:spacing w:after="0" w:line="322" w:lineRule="exact"/>
        <w:ind w:right="20" w:firstLine="640"/>
        <w:jc w:val="both"/>
        <w:rPr>
          <w:rFonts w:ascii="Times New Roman" w:eastAsia="Times New Roman" w:hAnsi="Times New Roman" w:cs="Times New Roman"/>
          <w:b/>
          <w:color w:val="000000"/>
          <w:spacing w:val="4"/>
          <w:sz w:val="28"/>
          <w:szCs w:val="28"/>
          <w:lang w:eastAsia="uk-UA"/>
        </w:rPr>
      </w:pPr>
      <w:r w:rsidRPr="00FF6ECE">
        <w:rPr>
          <w:rFonts w:ascii="Times New Roman" w:eastAsia="Times New Roman" w:hAnsi="Times New Roman" w:cs="Times New Roman"/>
          <w:b/>
          <w:color w:val="000000"/>
          <w:spacing w:val="4"/>
          <w:sz w:val="28"/>
          <w:szCs w:val="28"/>
          <w:lang w:eastAsia="uk-UA"/>
        </w:rPr>
        <w:t>Секретар ради                                                             І.МАРТИНЮК</w:t>
      </w:r>
      <w:bookmarkStart w:id="0" w:name="_GoBack"/>
      <w:bookmarkEnd w:id="0"/>
    </w:p>
    <w:sectPr w:rsidR="00FF6ECE" w:rsidRPr="00FF6ECE" w:rsidSect="00FF6ECE">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CE"/>
    <w:rsid w:val="00023B6E"/>
    <w:rsid w:val="000241A6"/>
    <w:rsid w:val="000242C1"/>
    <w:rsid w:val="00035D46"/>
    <w:rsid w:val="001B2C14"/>
    <w:rsid w:val="0040490B"/>
    <w:rsid w:val="00433F83"/>
    <w:rsid w:val="006A2FDE"/>
    <w:rsid w:val="007A2799"/>
    <w:rsid w:val="007E11AF"/>
    <w:rsid w:val="007F39BF"/>
    <w:rsid w:val="008711EF"/>
    <w:rsid w:val="008C425C"/>
    <w:rsid w:val="00A05582"/>
    <w:rsid w:val="00A85212"/>
    <w:rsid w:val="00C54B15"/>
    <w:rsid w:val="00CC32DD"/>
    <w:rsid w:val="00DA583A"/>
    <w:rsid w:val="00E675B7"/>
    <w:rsid w:val="00EC5989"/>
    <w:rsid w:val="00FA6A33"/>
    <w:rsid w:val="00FB1018"/>
    <w:rsid w:val="00FD43EF"/>
    <w:rsid w:val="00FF6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1326</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2020-02-18T14:38:00Z</cp:lastPrinted>
  <dcterms:created xsi:type="dcterms:W3CDTF">2020-02-18T14:36:00Z</dcterms:created>
  <dcterms:modified xsi:type="dcterms:W3CDTF">2020-02-18T14:39:00Z</dcterms:modified>
</cp:coreProperties>
</file>